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B0" w:rsidRDefault="00D5206A" w:rsidP="00344CB0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344CB0">
        <w:rPr>
          <w:rFonts w:ascii="Times New Roman" w:hAnsi="Times New Roman" w:cs="Times New Roman"/>
          <w:b/>
        </w:rPr>
        <w:t xml:space="preserve">                         </w:t>
      </w:r>
    </w:p>
    <w:p w:rsidR="00344CB0" w:rsidRDefault="00344CB0" w:rsidP="00344CB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="00D520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«УТВЕРЖДАЮ»</w:t>
      </w:r>
    </w:p>
    <w:p w:rsidR="00344CB0" w:rsidRDefault="00344CB0" w:rsidP="00344CB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                 Арсланова Г.Г.</w:t>
      </w:r>
    </w:p>
    <w:p w:rsidR="006967FE" w:rsidRPr="006967FE" w:rsidRDefault="00D5206A" w:rsidP="00344CB0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Приложение №  </w:t>
      </w:r>
      <w:r w:rsidR="00344CB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к приказу от 22.08.2024 г. №             </w:t>
      </w:r>
    </w:p>
    <w:p w:rsidR="006967FE" w:rsidRDefault="006967FE" w:rsidP="00344CB0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6967FE" w:rsidRDefault="006967FE" w:rsidP="006967F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учебно-воспитательных, внеурочных и социокультурных мероприятий 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Ц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ентре 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бразования естественно-научной и технологической направленности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«Точка роста» на 20</w:t>
      </w:r>
      <w:r w:rsidR="00AA14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24 -2025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2698"/>
        <w:gridCol w:w="1827"/>
        <w:gridCol w:w="2023"/>
        <w:gridCol w:w="2193"/>
      </w:tblGrid>
      <w:tr w:rsidR="006967FE" w:rsidRPr="00C13D44" w:rsidTr="00496A39">
        <w:tc>
          <w:tcPr>
            <w:tcW w:w="1296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E20D33" w:rsidRDefault="006967FE" w:rsidP="006967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D33">
              <w:rPr>
                <w:rFonts w:ascii="Times New Roman" w:hAnsi="Times New Roman"/>
                <w:sz w:val="24"/>
                <w:szCs w:val="24"/>
              </w:rPr>
              <w:t>Организация и проведение школьного этапа всероссийской олимпи</w:t>
            </w:r>
            <w:r>
              <w:rPr>
                <w:rFonts w:ascii="Times New Roman" w:hAnsi="Times New Roman"/>
                <w:sz w:val="24"/>
                <w:szCs w:val="24"/>
              </w:rPr>
              <w:t>ады школьников по предметам «Химия», «Би</w:t>
            </w:r>
            <w:r w:rsidRPr="00E20D33">
              <w:rPr>
                <w:rFonts w:ascii="Times New Roman" w:hAnsi="Times New Roman"/>
                <w:sz w:val="24"/>
                <w:szCs w:val="24"/>
              </w:rPr>
              <w:t xml:space="preserve">ология»,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«Физика» </w:t>
            </w:r>
            <w:r w:rsidRPr="00E20D33">
              <w:rPr>
                <w:rFonts w:ascii="Times New Roman" w:hAnsi="Times New Roman"/>
                <w:sz w:val="24"/>
                <w:szCs w:val="24"/>
              </w:rPr>
              <w:t>на базе Центра</w:t>
            </w:r>
          </w:p>
        </w:tc>
        <w:tc>
          <w:tcPr>
            <w:tcW w:w="1827" w:type="dxa"/>
            <w:shd w:val="clear" w:color="auto" w:fill="auto"/>
          </w:tcPr>
          <w:p w:rsidR="006967FE" w:rsidRPr="00E20D33" w:rsidRDefault="006967FE" w:rsidP="00496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6967FE" w:rsidRPr="00E20D33" w:rsidRDefault="006967FE" w:rsidP="00496A39">
            <w:pPr>
              <w:pStyle w:val="TableParagraph"/>
              <w:tabs>
                <w:tab w:val="left" w:pos="1814"/>
                <w:tab w:val="left" w:pos="2015"/>
              </w:tabs>
              <w:ind w:left="0" w:right="95"/>
              <w:jc w:val="both"/>
              <w:rPr>
                <w:sz w:val="24"/>
                <w:szCs w:val="24"/>
              </w:rPr>
            </w:pPr>
            <w:r w:rsidRPr="00E20D33">
              <w:rPr>
                <w:sz w:val="24"/>
                <w:szCs w:val="24"/>
              </w:rPr>
              <w:t xml:space="preserve">Октябрь </w:t>
            </w:r>
          </w:p>
          <w:p w:rsidR="006967FE" w:rsidRPr="00E20D33" w:rsidRDefault="006967FE" w:rsidP="00496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shd w:val="clear" w:color="auto" w:fill="auto"/>
          </w:tcPr>
          <w:p w:rsidR="006967FE" w:rsidRPr="00E20D33" w:rsidRDefault="006967FE" w:rsidP="00496A39">
            <w:pPr>
              <w:pStyle w:val="TableParagraph"/>
              <w:tabs>
                <w:tab w:val="left" w:pos="1814"/>
                <w:tab w:val="left" w:pos="2015"/>
              </w:tabs>
              <w:ind w:left="0" w:right="95"/>
              <w:jc w:val="both"/>
              <w:rPr>
                <w:sz w:val="24"/>
                <w:szCs w:val="24"/>
              </w:rPr>
            </w:pPr>
            <w:r w:rsidRPr="00E20D33">
              <w:rPr>
                <w:sz w:val="24"/>
                <w:szCs w:val="24"/>
              </w:rPr>
              <w:t xml:space="preserve">Руководитель </w:t>
            </w:r>
            <w:r w:rsidRPr="00E20D33">
              <w:rPr>
                <w:spacing w:val="-4"/>
                <w:sz w:val="24"/>
                <w:szCs w:val="24"/>
              </w:rPr>
              <w:t>Цен</w:t>
            </w:r>
            <w:r w:rsidRPr="00E20D33">
              <w:rPr>
                <w:sz w:val="24"/>
                <w:szCs w:val="24"/>
              </w:rPr>
              <w:t xml:space="preserve">тра, заместитель </w:t>
            </w:r>
            <w:r w:rsidRPr="00E20D33">
              <w:rPr>
                <w:spacing w:val="-3"/>
                <w:sz w:val="24"/>
                <w:szCs w:val="24"/>
              </w:rPr>
              <w:t>дирек</w:t>
            </w:r>
            <w:r w:rsidRPr="00E20D33">
              <w:rPr>
                <w:sz w:val="24"/>
                <w:szCs w:val="24"/>
              </w:rPr>
              <w:t>тора по УВР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во Всероссийских открытых уроках проекта «</w:t>
            </w:r>
            <w:proofErr w:type="spellStart"/>
            <w:r w:rsidRPr="00C13D44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C13D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AA148C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2024-2025</w:t>
            </w:r>
            <w:r w:rsidR="00C74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C13D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C74A34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D5206A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 течение 20</w:t>
            </w:r>
            <w:r w:rsidR="00D5206A">
              <w:rPr>
                <w:rFonts w:ascii="Times New Roman" w:hAnsi="Times New Roman"/>
                <w:sz w:val="24"/>
                <w:szCs w:val="24"/>
              </w:rPr>
              <w:t>24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-202</w:t>
            </w:r>
            <w:r w:rsidR="00D5206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10.09- 08.10.2024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C89">
              <w:rPr>
                <w:rFonts w:ascii="Times New Roman" w:hAnsi="Times New Roman"/>
                <w:sz w:val="24"/>
                <w:szCs w:val="24"/>
              </w:rPr>
              <w:t>Участие в онлайн-олимпиаде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«Птицы Башкортостана»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Преподаватель</w:t>
            </w:r>
            <w:r w:rsidRPr="00C13D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13D4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организатор</w:t>
            </w:r>
            <w:r w:rsidRPr="00C13D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2024-2025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6750E" w:rsidRDefault="006967FE" w:rsidP="00496A39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C6750E">
              <w:rPr>
                <w:sz w:val="24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</w:rPr>
              <w:t xml:space="preserve">дни </w:t>
            </w:r>
            <w:r w:rsidRPr="00C6750E">
              <w:rPr>
                <w:sz w:val="24"/>
              </w:rPr>
              <w:t>школьных</w:t>
            </w:r>
            <w:r w:rsidRPr="00C6750E">
              <w:rPr>
                <w:spacing w:val="-2"/>
                <w:sz w:val="24"/>
              </w:rPr>
              <w:t xml:space="preserve"> </w:t>
            </w:r>
            <w:r w:rsidRPr="00C6750E">
              <w:rPr>
                <w:sz w:val="24"/>
              </w:rPr>
              <w:t>каникул</w:t>
            </w:r>
          </w:p>
        </w:tc>
        <w:tc>
          <w:tcPr>
            <w:tcW w:w="1827" w:type="dxa"/>
            <w:shd w:val="clear" w:color="auto" w:fill="auto"/>
          </w:tcPr>
          <w:p w:rsidR="006967FE" w:rsidRDefault="006967FE" w:rsidP="00496A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6967FE" w:rsidRDefault="00D5206A" w:rsidP="00496A39">
            <w:pPr>
              <w:pStyle w:val="TableParagraph"/>
              <w:tabs>
                <w:tab w:val="left" w:pos="526"/>
              </w:tabs>
              <w:ind w:left="0" w:right="98"/>
              <w:rPr>
                <w:sz w:val="24"/>
              </w:rPr>
            </w:pPr>
            <w:r>
              <w:rPr>
                <w:sz w:val="24"/>
                <w:szCs w:val="24"/>
              </w:rPr>
              <w:t>В течение 2024-2025</w:t>
            </w:r>
            <w:r w:rsidR="006967FE">
              <w:rPr>
                <w:sz w:val="24"/>
                <w:szCs w:val="24"/>
              </w:rPr>
              <w:t xml:space="preserve"> </w:t>
            </w:r>
            <w:r w:rsidR="006967FE"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6750E" w:rsidRDefault="006967FE" w:rsidP="00496A39">
            <w:pPr>
              <w:pStyle w:val="TableParagraph"/>
              <w:tabs>
                <w:tab w:val="left" w:pos="1772"/>
                <w:tab w:val="left" w:pos="1868"/>
              </w:tabs>
              <w:ind w:left="0" w:right="98"/>
              <w:jc w:val="both"/>
              <w:rPr>
                <w:sz w:val="24"/>
              </w:rPr>
            </w:pPr>
            <w:r w:rsidRPr="00C13D44">
              <w:rPr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F21284" w:rsidRPr="00C13D44" w:rsidTr="00496A39">
        <w:tc>
          <w:tcPr>
            <w:tcW w:w="1296" w:type="dxa"/>
            <w:shd w:val="clear" w:color="auto" w:fill="auto"/>
          </w:tcPr>
          <w:p w:rsidR="00F21284" w:rsidRPr="00C13D44" w:rsidRDefault="00F21284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21284" w:rsidRPr="00C6750E" w:rsidRDefault="00F21284" w:rsidP="00496A39">
            <w:pPr>
              <w:pStyle w:val="TableParagraph"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научно-исследовательской работе и в конкурсе </w:t>
            </w:r>
            <w:r>
              <w:rPr>
                <w:sz w:val="24"/>
              </w:rPr>
              <w:lastRenderedPageBreak/>
              <w:t>МАН</w:t>
            </w:r>
          </w:p>
        </w:tc>
        <w:tc>
          <w:tcPr>
            <w:tcW w:w="1827" w:type="dxa"/>
            <w:shd w:val="clear" w:color="auto" w:fill="auto"/>
          </w:tcPr>
          <w:p w:rsidR="00F21284" w:rsidRDefault="00F21284" w:rsidP="00496A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F21284" w:rsidRDefault="00F21284" w:rsidP="00496A39">
            <w:pPr>
              <w:pStyle w:val="TableParagraph"/>
              <w:tabs>
                <w:tab w:val="left" w:pos="526"/>
              </w:tabs>
              <w:ind w:left="0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2024-2025 </w:t>
            </w:r>
            <w:r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21284" w:rsidRPr="00C13D44" w:rsidRDefault="00F21284" w:rsidP="00496A39">
            <w:pPr>
              <w:pStyle w:val="TableParagraph"/>
              <w:tabs>
                <w:tab w:val="left" w:pos="1772"/>
                <w:tab w:val="left" w:pos="1868"/>
              </w:tabs>
              <w:ind w:left="0" w:right="98"/>
              <w:jc w:val="both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Внеурочные мероприятия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Реализация программ внеурочной деятельности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2024-2025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5206A">
              <w:rPr>
                <w:rFonts w:ascii="Times New Roman" w:hAnsi="Times New Roman"/>
                <w:sz w:val="24"/>
                <w:szCs w:val="24"/>
              </w:rPr>
              <w:t xml:space="preserve"> 2024-2025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F21284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="006967FE"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105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Учителя-предметники</w:t>
            </w:r>
          </w:p>
        </w:tc>
      </w:tr>
      <w:tr w:rsidR="00F21284" w:rsidRPr="00C13D44" w:rsidTr="00496A39">
        <w:tc>
          <w:tcPr>
            <w:tcW w:w="1296" w:type="dxa"/>
            <w:shd w:val="clear" w:color="auto" w:fill="auto"/>
          </w:tcPr>
          <w:p w:rsidR="00F21284" w:rsidRPr="00C13D44" w:rsidRDefault="00F21284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21284" w:rsidRPr="00C13D44" w:rsidRDefault="00F21284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экологический </w:t>
            </w:r>
            <w:proofErr w:type="spellStart"/>
            <w:r>
              <w:rPr>
                <w:sz w:val="24"/>
                <w:szCs w:val="24"/>
              </w:rPr>
              <w:t>диктани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F21284" w:rsidRPr="00C13D44" w:rsidRDefault="00F21284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F21284" w:rsidRDefault="00F21284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21284" w:rsidRPr="00C13D44" w:rsidRDefault="00F21284" w:rsidP="00496A3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Мероприятия в лагере дневного пребывания детей на базе школы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2025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Начальник лагеря дневного пребывания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Выставка творческих работ «В мире творчества…»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F21284" w:rsidRPr="00C13D44" w:rsidTr="00496A39">
        <w:tc>
          <w:tcPr>
            <w:tcW w:w="1296" w:type="dxa"/>
            <w:shd w:val="clear" w:color="auto" w:fill="auto"/>
          </w:tcPr>
          <w:p w:rsidR="00F21284" w:rsidRPr="00C13D44" w:rsidRDefault="00F21284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21284" w:rsidRPr="00C13D44" w:rsidRDefault="00F21284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Кружковая работа по робототехнике</w:t>
            </w:r>
          </w:p>
        </w:tc>
        <w:tc>
          <w:tcPr>
            <w:tcW w:w="1827" w:type="dxa"/>
            <w:shd w:val="clear" w:color="auto" w:fill="auto"/>
          </w:tcPr>
          <w:p w:rsidR="00F21284" w:rsidRPr="00C13D44" w:rsidRDefault="00F21284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F21284" w:rsidRDefault="00F21284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2024-2025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21284" w:rsidRPr="00C13D44" w:rsidRDefault="00F21284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технологии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Игра «Главное – начать общаться», посвященная международному Дню инвалидов и международному Дню волонтеров.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Участие в акциях, мероприятиях различного уровня, в конкурсах.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2024-2025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 xml:space="preserve">Интерактивная экскурсия </w:t>
            </w:r>
          </w:p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«Я помню! Я горжусь!»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Апрель-май, 2025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13D44">
              <w:rPr>
                <w:sz w:val="24"/>
                <w:szCs w:val="24"/>
              </w:rPr>
              <w:t>чителя-предметники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pStyle w:val="TableParagraph"/>
              <w:ind w:left="0"/>
              <w:rPr>
                <w:w w:val="105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2024-2025</w:t>
            </w:r>
            <w:r w:rsidR="00C74A34">
              <w:rPr>
                <w:sz w:val="24"/>
                <w:szCs w:val="24"/>
              </w:rPr>
              <w:t xml:space="preserve"> </w:t>
            </w:r>
            <w:r w:rsidR="006967FE"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Педагогический совет по итогам года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Педагоги Центра ТР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D5206A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31.05.2025</w:t>
            </w:r>
            <w:r w:rsidR="006967FE"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</w:tbl>
    <w:p w:rsidR="006967FE" w:rsidRPr="00C13D44" w:rsidRDefault="006967FE" w:rsidP="006967FE">
      <w:pPr>
        <w:rPr>
          <w:rFonts w:ascii="Times New Roman" w:hAnsi="Times New Roman"/>
          <w:sz w:val="24"/>
          <w:szCs w:val="24"/>
        </w:rPr>
      </w:pPr>
    </w:p>
    <w:p w:rsidR="006967FE" w:rsidRPr="006967FE" w:rsidRDefault="006967FE" w:rsidP="006967F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sectPr w:rsidR="006967FE" w:rsidRPr="006967FE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83121"/>
    <w:multiLevelType w:val="hybridMultilevel"/>
    <w:tmpl w:val="E1CC0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324A9"/>
    <w:multiLevelType w:val="hybridMultilevel"/>
    <w:tmpl w:val="23DAE234"/>
    <w:lvl w:ilvl="0" w:tplc="14DA43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F424D"/>
    <w:multiLevelType w:val="hybridMultilevel"/>
    <w:tmpl w:val="94E4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7FE"/>
    <w:rsid w:val="00066119"/>
    <w:rsid w:val="000D3962"/>
    <w:rsid w:val="00242A0A"/>
    <w:rsid w:val="00344CB0"/>
    <w:rsid w:val="00491E28"/>
    <w:rsid w:val="0060404A"/>
    <w:rsid w:val="006967FE"/>
    <w:rsid w:val="007763D7"/>
    <w:rsid w:val="009241C6"/>
    <w:rsid w:val="00955233"/>
    <w:rsid w:val="00963E1B"/>
    <w:rsid w:val="00AA148C"/>
    <w:rsid w:val="00B47D77"/>
    <w:rsid w:val="00C74A34"/>
    <w:rsid w:val="00D5206A"/>
    <w:rsid w:val="00F21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BFB40-A21F-4058-8DFE-D1251E86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7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67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967F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55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52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Учетная запись Майкрософт</cp:lastModifiedBy>
  <cp:revision>7</cp:revision>
  <cp:lastPrinted>2022-07-31T16:52:00Z</cp:lastPrinted>
  <dcterms:created xsi:type="dcterms:W3CDTF">2021-09-13T06:24:00Z</dcterms:created>
  <dcterms:modified xsi:type="dcterms:W3CDTF">2024-12-05T10:20:00Z</dcterms:modified>
</cp:coreProperties>
</file>